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69" w:rsidRDefault="00ED5A75">
      <w:r>
        <w:t>Úloha 2: Percentá</w:t>
      </w:r>
    </w:p>
    <w:p w:rsidR="003302B4" w:rsidRDefault="00ED5A75">
      <w:r>
        <w:t xml:space="preserve">Máme zistiť, či je viac 10% z x alebo x% z 10. </w:t>
      </w:r>
    </w:p>
    <w:p w:rsidR="003302B4" w:rsidRDefault="003302B4" w:rsidP="003302B4">
      <w:pPr>
        <w:rPr>
          <w:rFonts w:eastAsiaTheme="minorEastAsia"/>
        </w:rPr>
      </w:pPr>
      <w:r>
        <w:rPr>
          <w:rFonts w:eastAsiaTheme="minorEastAsia"/>
        </w:rPr>
        <w:t>Niektorí riešitelia riešili túto úlohu tak, že za x si dosadili ľubovoľné číslo, napr. 100:</w:t>
      </w:r>
    </w:p>
    <w:p w:rsidR="003302B4" w:rsidRDefault="003302B4" w:rsidP="003302B4">
      <w:pPr>
        <w:rPr>
          <w:rFonts w:eastAsiaTheme="minorEastAsia"/>
        </w:rPr>
      </w:pPr>
      <w:r>
        <w:rPr>
          <w:rFonts w:eastAsiaTheme="minorEastAsia"/>
        </w:rPr>
        <w:t>10% zo 100 = 0,1 . 100 = 10</w:t>
      </w:r>
    </w:p>
    <w:p w:rsidR="003302B4" w:rsidRDefault="003302B4" w:rsidP="003302B4">
      <w:pPr>
        <w:rPr>
          <w:rFonts w:eastAsiaTheme="minorEastAsia"/>
        </w:rPr>
      </w:pPr>
      <w:r>
        <w:rPr>
          <w:rFonts w:eastAsiaTheme="minorEastAsia"/>
        </w:rPr>
        <w:t>100% z 10 = 10</w:t>
      </w:r>
    </w:p>
    <w:p w:rsidR="003302B4" w:rsidRDefault="003302B4" w:rsidP="003302B4">
      <w:pPr>
        <w:rPr>
          <w:rFonts w:eastAsiaTheme="minorEastAsia"/>
        </w:rPr>
      </w:pPr>
      <w:r>
        <w:rPr>
          <w:rFonts w:eastAsiaTheme="minorEastAsia"/>
        </w:rPr>
        <w:t xml:space="preserve">Z tohto ale nemôžeme povedať, že rovnosť 10% z x = x% z 10 platí pre všetky x. Musíme to dokázať všeobecne, teda s premennou x: </w:t>
      </w:r>
    </w:p>
    <w:p w:rsidR="00ED5A75" w:rsidRDefault="00ED5A75">
      <w:r>
        <w:t>Upravíme si výrazy:</w:t>
      </w:r>
    </w:p>
    <w:p w:rsidR="00ED5A75" w:rsidRDefault="00ED5A75">
      <w:pPr>
        <w:rPr>
          <w:rFonts w:eastAsiaTheme="minorEastAsia"/>
        </w:rPr>
      </w:pPr>
      <w:r>
        <w:t xml:space="preserve">10% z x je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10 </m:t>
            </m:r>
          </m:den>
        </m:f>
      </m:oMath>
      <w:r>
        <w:rPr>
          <w:rFonts w:eastAsiaTheme="minorEastAsia"/>
        </w:rPr>
        <w:t xml:space="preserve"> . x (desatina z x), čiže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ED5A75" w:rsidRDefault="00ED5A75">
      <w:pPr>
        <w:rPr>
          <w:rFonts w:eastAsiaTheme="minorEastAsia"/>
        </w:rPr>
      </w:pPr>
      <w:r>
        <w:rPr>
          <w:rFonts w:eastAsiaTheme="minorEastAsia"/>
        </w:rPr>
        <w:t xml:space="preserve">1% z 10 je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a teda x % z 10 je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ED5A75" w:rsidRDefault="00ED5A75">
      <w:pPr>
        <w:rPr>
          <w:rFonts w:eastAsiaTheme="minorEastAsia"/>
        </w:rPr>
      </w:pPr>
      <w:r>
        <w:rPr>
          <w:rFonts w:eastAsiaTheme="minorEastAsia"/>
        </w:rPr>
        <w:t>Z tohto vyplýva, že 10% z x je to isté ako x% z 10.</w:t>
      </w:r>
    </w:p>
    <w:p w:rsidR="003302B4" w:rsidRDefault="003302B4">
      <w:pPr>
        <w:rPr>
          <w:rFonts w:eastAsiaTheme="minorEastAsia"/>
        </w:rPr>
      </w:pPr>
      <w:r>
        <w:rPr>
          <w:rFonts w:eastAsiaTheme="minorEastAsia"/>
        </w:rPr>
        <w:t>Teda táto rovnosť platí pre všetky čísla x. Ale ak pri iných rovnostiach za x dosadíme nejaké číslo a rovnosť nám vyjde, nemusí to znamenať, že platí pre všetky čísla x.</w:t>
      </w:r>
    </w:p>
    <w:p w:rsidR="003302B4" w:rsidRDefault="003302B4">
      <w:pPr>
        <w:rPr>
          <w:rFonts w:eastAsiaTheme="minorEastAsia"/>
        </w:rPr>
      </w:pPr>
      <w:r>
        <w:rPr>
          <w:rFonts w:eastAsiaTheme="minorEastAsia"/>
        </w:rPr>
        <w:t>Toto bola jediná chyba, ktorú riešitelia robili v tejto úlohe a išlo za ňu dole pol bodu.</w:t>
      </w:r>
    </w:p>
    <w:p w:rsidR="00ED5A75" w:rsidRDefault="00ED5A75"/>
    <w:sectPr w:rsidR="00ED5A75" w:rsidSect="0069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D5A75"/>
    <w:rsid w:val="003302B4"/>
    <w:rsid w:val="00691830"/>
    <w:rsid w:val="00ED5A75"/>
    <w:rsid w:val="00F01DC6"/>
    <w:rsid w:val="00FA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18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D5A7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BBAD3-E38D-4C40-AB59-4A4CFC3B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1</cp:revision>
  <dcterms:created xsi:type="dcterms:W3CDTF">2022-01-07T14:52:00Z</dcterms:created>
  <dcterms:modified xsi:type="dcterms:W3CDTF">2022-01-07T15:09:00Z</dcterms:modified>
</cp:coreProperties>
</file>